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2A6B3" w14:textId="33331BA7" w:rsidR="00DA0381" w:rsidRDefault="00000000">
      <w:pPr>
        <w:jc w:val="center"/>
        <w:rPr>
          <w:rFonts w:ascii="Times New Roman" w:hAnsi="Times New Roman"/>
          <w:b/>
          <w:sz w:val="24"/>
          <w:szCs w:val="32"/>
        </w:rPr>
      </w:pPr>
      <w:r>
        <w:rPr>
          <w:rFonts w:ascii="Times New Roman" w:hAnsi="Times New Roman"/>
          <w:b/>
          <w:sz w:val="24"/>
          <w:szCs w:val="32"/>
        </w:rPr>
        <w:t xml:space="preserve">COMUNICATO STAMPA </w:t>
      </w:r>
      <w:r w:rsidR="006275DC">
        <w:rPr>
          <w:rFonts w:ascii="Times New Roman" w:hAnsi="Times New Roman"/>
          <w:b/>
          <w:sz w:val="24"/>
          <w:szCs w:val="32"/>
        </w:rPr>
        <w:t>5</w:t>
      </w:r>
      <w:r w:rsidR="00614FF7">
        <w:rPr>
          <w:rFonts w:ascii="Times New Roman" w:hAnsi="Times New Roman"/>
          <w:b/>
          <w:sz w:val="24"/>
          <w:szCs w:val="32"/>
        </w:rPr>
        <w:t xml:space="preserve"> NOVEMBRE</w:t>
      </w:r>
      <w:r>
        <w:rPr>
          <w:rFonts w:ascii="Times New Roman" w:hAnsi="Times New Roman"/>
          <w:b/>
          <w:sz w:val="24"/>
          <w:szCs w:val="32"/>
        </w:rPr>
        <w:t xml:space="preserve"> 2024</w:t>
      </w:r>
    </w:p>
    <w:p w14:paraId="4DCBC5DF" w14:textId="5BE64E0F" w:rsidR="006275DC" w:rsidRPr="00E725AA" w:rsidRDefault="00E725AA" w:rsidP="00E725AA">
      <w:pPr>
        <w:widowControl w:val="0"/>
        <w:spacing w:after="160" w:line="259" w:lineRule="auto"/>
        <w:jc w:val="center"/>
        <w:rPr>
          <w:rFonts w:ascii="Times New Roman" w:hAnsi="Times New Roman"/>
          <w:b/>
          <w:bCs/>
          <w:kern w:val="2"/>
          <w:sz w:val="32"/>
          <w:szCs w:val="32"/>
          <w:lang w:eastAsia="en-US"/>
          <w14:ligatures w14:val="standardContextual"/>
        </w:rPr>
      </w:pPr>
      <w:r>
        <w:rPr>
          <w:rFonts w:ascii="Times New Roman" w:hAnsi="Times New Roman"/>
          <w:b/>
          <w:bCs/>
          <w:kern w:val="2"/>
          <w:sz w:val="32"/>
          <w:szCs w:val="32"/>
          <w:lang w:eastAsia="en-US"/>
          <w14:ligatures w14:val="standardContextual"/>
        </w:rPr>
        <w:t>Al via il ciclo d’incontri</w:t>
      </w:r>
      <w:r>
        <w:rPr>
          <w:rFonts w:ascii="Times New Roman" w:hAnsi="Times New Roman"/>
          <w:b/>
          <w:bCs/>
          <w:kern w:val="2"/>
          <w:sz w:val="32"/>
          <w:szCs w:val="32"/>
          <w:lang w:eastAsia="en-US"/>
          <w14:ligatures w14:val="standardContextual"/>
        </w:rPr>
        <w:br/>
      </w:r>
      <w:r w:rsidRPr="00E725AA">
        <w:rPr>
          <w:rFonts w:ascii="Times New Roman" w:hAnsi="Times New Roman"/>
          <w:b/>
          <w:bCs/>
          <w:kern w:val="2"/>
          <w:sz w:val="32"/>
          <w:szCs w:val="32"/>
          <w:lang w:eastAsia="en-US"/>
          <w14:ligatures w14:val="standardContextual"/>
        </w:rPr>
        <w:t>«Donne nella Chiesa nella società»</w:t>
      </w:r>
    </w:p>
    <w:p w14:paraId="3620259E" w14:textId="77777777" w:rsidR="00E725AA" w:rsidRPr="00E725AA" w:rsidRDefault="00E725AA" w:rsidP="00E725AA">
      <w:pPr>
        <w:widowControl w:val="0"/>
        <w:spacing w:after="160" w:line="259" w:lineRule="auto"/>
        <w:jc w:val="both"/>
        <w:rPr>
          <w:rFonts w:ascii="Times New Roman" w:hAnsi="Times New Roman"/>
          <w:kern w:val="2"/>
          <w:sz w:val="24"/>
          <w:szCs w:val="24"/>
          <w:lang w:eastAsia="en-US"/>
          <w14:ligatures w14:val="standardContextual"/>
        </w:rPr>
      </w:pPr>
    </w:p>
    <w:p w14:paraId="3AF0AA2B" w14:textId="2680A9F2" w:rsidR="00392526" w:rsidRPr="00E725AA" w:rsidRDefault="00E725AA" w:rsidP="00E725AA">
      <w:pPr>
        <w:widowControl w:val="0"/>
        <w:spacing w:after="160" w:line="259" w:lineRule="auto"/>
        <w:jc w:val="both"/>
        <w:rPr>
          <w:rFonts w:ascii="Times New Roman" w:hAnsi="Times New Roman"/>
          <w:kern w:val="2"/>
          <w:sz w:val="24"/>
          <w:szCs w:val="24"/>
          <w:lang w:eastAsia="en-US"/>
          <w14:ligatures w14:val="standardContextual"/>
        </w:rPr>
      </w:pPr>
      <w:r w:rsidRPr="00E725AA">
        <w:rPr>
          <w:rFonts w:ascii="Times New Roman" w:hAnsi="Times New Roman"/>
          <w:kern w:val="2"/>
          <w:sz w:val="24"/>
          <w:szCs w:val="24"/>
          <w:lang w:eastAsia="en-US"/>
          <w14:ligatures w14:val="standardContextual"/>
        </w:rPr>
        <w:t xml:space="preserve">L’Archivio storico diocesano e la Biblioteca diocesana di Lucca dall’8 novembre avviano il ciclo di incontri «Donne nella Chiesa e nella società». </w:t>
      </w:r>
      <w:r w:rsidRPr="00E725AA">
        <w:rPr>
          <w:rFonts w:ascii="Times New Roman" w:hAnsi="Times New Roman"/>
          <w:b/>
          <w:bCs/>
          <w:kern w:val="2"/>
          <w:sz w:val="24"/>
          <w:szCs w:val="24"/>
          <w:lang w:eastAsia="en-US"/>
          <w14:ligatures w14:val="standardContextual"/>
        </w:rPr>
        <w:t xml:space="preserve">Tutto parte dall’approfondimento della figura di Maria Domenica Brun </w:t>
      </w:r>
      <w:proofErr w:type="spellStart"/>
      <w:r w:rsidRPr="00E725AA">
        <w:rPr>
          <w:rFonts w:ascii="Times New Roman" w:hAnsi="Times New Roman"/>
          <w:b/>
          <w:bCs/>
          <w:kern w:val="2"/>
          <w:sz w:val="24"/>
          <w:szCs w:val="24"/>
          <w:lang w:eastAsia="en-US"/>
          <w14:ligatures w14:val="standardContextual"/>
        </w:rPr>
        <w:t>Barbantini</w:t>
      </w:r>
      <w:proofErr w:type="spellEnd"/>
      <w:r w:rsidRPr="00E725AA">
        <w:rPr>
          <w:rFonts w:ascii="Times New Roman" w:hAnsi="Times New Roman"/>
          <w:b/>
          <w:bCs/>
          <w:kern w:val="2"/>
          <w:sz w:val="24"/>
          <w:szCs w:val="24"/>
          <w:lang w:eastAsia="en-US"/>
          <w14:ligatures w14:val="standardContextual"/>
        </w:rPr>
        <w:t xml:space="preserve"> venerdì 8 novembre ore 17.30 nella chiesa della Trinità, via Elisa 2 a Lucca</w:t>
      </w:r>
      <w:r w:rsidRPr="00E725AA">
        <w:rPr>
          <w:rFonts w:ascii="Times New Roman" w:hAnsi="Times New Roman"/>
          <w:kern w:val="2"/>
          <w:sz w:val="24"/>
          <w:szCs w:val="24"/>
          <w:lang w:eastAsia="en-US"/>
          <w14:ligatures w14:val="standardContextual"/>
        </w:rPr>
        <w:t xml:space="preserve">. Intervengono mons. Giovanni Scarabelli su «Maria Domenica Brun </w:t>
      </w:r>
      <w:proofErr w:type="spellStart"/>
      <w:r w:rsidRPr="00E725AA">
        <w:rPr>
          <w:rFonts w:ascii="Times New Roman" w:hAnsi="Times New Roman"/>
          <w:kern w:val="2"/>
          <w:sz w:val="24"/>
          <w:szCs w:val="24"/>
          <w:lang w:eastAsia="en-US"/>
          <w14:ligatures w14:val="standardContextual"/>
        </w:rPr>
        <w:t>Barbantini</w:t>
      </w:r>
      <w:proofErr w:type="spellEnd"/>
      <w:r w:rsidRPr="00E725AA">
        <w:rPr>
          <w:rFonts w:ascii="Times New Roman" w:hAnsi="Times New Roman"/>
          <w:kern w:val="2"/>
          <w:sz w:val="24"/>
          <w:szCs w:val="24"/>
          <w:lang w:eastAsia="en-US"/>
          <w14:ligatures w14:val="standardContextual"/>
        </w:rPr>
        <w:t xml:space="preserve"> e il suo tempo» e suor Celite Maria Frare</w:t>
      </w:r>
      <w:r w:rsidR="00E425F4">
        <w:rPr>
          <w:rFonts w:ascii="Times New Roman" w:hAnsi="Times New Roman"/>
          <w:kern w:val="2"/>
          <w:sz w:val="24"/>
          <w:szCs w:val="24"/>
          <w:lang w:eastAsia="en-US"/>
          <w14:ligatures w14:val="standardContextual"/>
        </w:rPr>
        <w:t xml:space="preserve"> su</w:t>
      </w:r>
      <w:r w:rsidRPr="00E725AA">
        <w:rPr>
          <w:rFonts w:ascii="Times New Roman" w:hAnsi="Times New Roman"/>
          <w:kern w:val="2"/>
          <w:sz w:val="24"/>
          <w:szCs w:val="24"/>
          <w:lang w:eastAsia="en-US"/>
          <w14:ligatures w14:val="standardContextual"/>
        </w:rPr>
        <w:t xml:space="preserve"> «Attualità del messaggio di Maria Domenica Brun </w:t>
      </w:r>
      <w:proofErr w:type="spellStart"/>
      <w:r w:rsidRPr="00E725AA">
        <w:rPr>
          <w:rFonts w:ascii="Times New Roman" w:hAnsi="Times New Roman"/>
          <w:kern w:val="2"/>
          <w:sz w:val="24"/>
          <w:szCs w:val="24"/>
          <w:lang w:eastAsia="en-US"/>
          <w14:ligatures w14:val="standardContextual"/>
        </w:rPr>
        <w:t>Barbantini</w:t>
      </w:r>
      <w:proofErr w:type="spellEnd"/>
      <w:r w:rsidRPr="00E725AA">
        <w:rPr>
          <w:rFonts w:ascii="Times New Roman" w:hAnsi="Times New Roman"/>
          <w:kern w:val="2"/>
          <w:sz w:val="24"/>
          <w:szCs w:val="24"/>
          <w:lang w:eastAsia="en-US"/>
          <w14:ligatures w14:val="standardContextual"/>
        </w:rPr>
        <w:t xml:space="preserve">» Poi </w:t>
      </w:r>
      <w:r w:rsidR="00E425F4">
        <w:rPr>
          <w:rFonts w:ascii="Times New Roman" w:hAnsi="Times New Roman"/>
          <w:kern w:val="2"/>
          <w:sz w:val="24"/>
          <w:szCs w:val="24"/>
          <w:lang w:eastAsia="en-US"/>
          <w14:ligatures w14:val="standardContextual"/>
        </w:rPr>
        <w:t>tocca a</w:t>
      </w:r>
      <w:r w:rsidRPr="00E725AA">
        <w:rPr>
          <w:rFonts w:ascii="Times New Roman" w:hAnsi="Times New Roman"/>
          <w:kern w:val="2"/>
          <w:sz w:val="24"/>
          <w:szCs w:val="24"/>
          <w:lang w:eastAsia="en-US"/>
          <w14:ligatures w14:val="standardContextual"/>
        </w:rPr>
        <w:t xml:space="preserve"> Gemma Galgani, giovedì 14 novembre ore 21 nella chiesa di San Michele Arcangelo, via della Chiesa 3 a Camigliano con l’intervento di don Luigi Pellegrini su «L’attualità di santa Gemma Galgani». Al centro di </w:t>
      </w:r>
      <w:r w:rsidR="00E425F4">
        <w:rPr>
          <w:rFonts w:ascii="Times New Roman" w:hAnsi="Times New Roman"/>
          <w:kern w:val="2"/>
          <w:sz w:val="24"/>
          <w:szCs w:val="24"/>
          <w:lang w:eastAsia="en-US"/>
          <w14:ligatures w14:val="standardContextual"/>
        </w:rPr>
        <w:t xml:space="preserve">altri </w:t>
      </w:r>
      <w:r w:rsidRPr="00E725AA">
        <w:rPr>
          <w:rFonts w:ascii="Times New Roman" w:hAnsi="Times New Roman"/>
          <w:kern w:val="2"/>
          <w:sz w:val="24"/>
          <w:szCs w:val="24"/>
          <w:lang w:eastAsia="en-US"/>
          <w14:ligatures w14:val="standardContextual"/>
        </w:rPr>
        <w:t xml:space="preserve">due incontri poi </w:t>
      </w:r>
      <w:r w:rsidR="00E425F4">
        <w:rPr>
          <w:rFonts w:ascii="Times New Roman" w:hAnsi="Times New Roman"/>
          <w:kern w:val="2"/>
          <w:sz w:val="24"/>
          <w:szCs w:val="24"/>
          <w:lang w:eastAsia="en-US"/>
          <w14:ligatures w14:val="standardContextual"/>
        </w:rPr>
        <w:t>c’è</w:t>
      </w:r>
      <w:r w:rsidRPr="00E725AA">
        <w:rPr>
          <w:rFonts w:ascii="Times New Roman" w:hAnsi="Times New Roman"/>
          <w:kern w:val="2"/>
          <w:sz w:val="24"/>
          <w:szCs w:val="24"/>
          <w:lang w:eastAsia="en-US"/>
          <w14:ligatures w14:val="standardContextual"/>
        </w:rPr>
        <w:t xml:space="preserve"> Elena Guerra, proclamata santa il 20 ottobre scorso. Nella Casa madre delle Oblate dello Spirito Santo, piazza S. Agostino 5 a Lucca, giovedì 21 novembre ore 17.30 Umberto Palagi interviene su «Elena Guerra e il suo tempo». Venerdì 22 novembre ore 17.30 Elisabetta Urbano invece affronta </w:t>
      </w:r>
      <w:proofErr w:type="spellStart"/>
      <w:r w:rsidRPr="00E725AA">
        <w:rPr>
          <w:rFonts w:ascii="Times New Roman" w:hAnsi="Times New Roman"/>
          <w:kern w:val="2"/>
          <w:sz w:val="24"/>
          <w:szCs w:val="24"/>
          <w:lang w:eastAsia="en-US"/>
          <w14:ligatures w14:val="standardContextual"/>
        </w:rPr>
        <w:t>l</w:t>
      </w:r>
      <w:proofErr w:type="spellEnd"/>
      <w:r w:rsidRPr="00E725AA">
        <w:rPr>
          <w:rFonts w:ascii="Times New Roman" w:hAnsi="Times New Roman"/>
          <w:kern w:val="2"/>
          <w:sz w:val="24"/>
          <w:szCs w:val="24"/>
          <w:lang w:eastAsia="en-US"/>
          <w14:ligatures w14:val="standardContextual"/>
        </w:rPr>
        <w:t xml:space="preserve"> tema «Lo Spirito Santo nell’esperienza di santa Elena Guerra». </w:t>
      </w:r>
      <w:r w:rsidRPr="00E725AA">
        <w:rPr>
          <w:rFonts w:ascii="Times New Roman" w:hAnsi="Times New Roman"/>
          <w:b/>
          <w:bCs/>
          <w:kern w:val="2"/>
          <w:sz w:val="24"/>
          <w:szCs w:val="24"/>
          <w:lang w:eastAsia="en-US"/>
          <w14:ligatures w14:val="standardContextual"/>
        </w:rPr>
        <w:t>C’è poi attesa per l’ultimo incontro in programma venerdì 29 novembre alle ore 17.30 nel Salone del Palazzo Arcivescovile. Sarà infatti presentato il volume «Sulle spalle di giganti. Storie cristiane dal Vaticano II» a cura d</w:t>
      </w:r>
      <w:r>
        <w:rPr>
          <w:rFonts w:ascii="Times New Roman" w:hAnsi="Times New Roman"/>
          <w:b/>
          <w:bCs/>
          <w:kern w:val="2"/>
          <w:sz w:val="24"/>
          <w:szCs w:val="24"/>
          <w:lang w:eastAsia="en-US"/>
          <w14:ligatures w14:val="standardContextual"/>
        </w:rPr>
        <w:t>el teologo</w:t>
      </w:r>
      <w:r w:rsidRPr="00E725AA">
        <w:rPr>
          <w:rFonts w:ascii="Times New Roman" w:hAnsi="Times New Roman"/>
          <w:b/>
          <w:bCs/>
          <w:kern w:val="2"/>
          <w:sz w:val="24"/>
          <w:szCs w:val="24"/>
          <w:lang w:eastAsia="en-US"/>
          <w14:ligatures w14:val="standardContextual"/>
        </w:rPr>
        <w:t xml:space="preserve"> Marco Vergottini</w:t>
      </w:r>
      <w:r w:rsidRPr="00E725AA">
        <w:rPr>
          <w:rFonts w:ascii="Times New Roman" w:hAnsi="Times New Roman"/>
          <w:kern w:val="2"/>
          <w:sz w:val="24"/>
          <w:szCs w:val="24"/>
          <w:lang w:eastAsia="en-US"/>
          <w14:ligatures w14:val="standardContextual"/>
        </w:rPr>
        <w:t xml:space="preserve">. Dialogano con il curatore Francesca Fazzi e Ilaria </w:t>
      </w:r>
      <w:proofErr w:type="spellStart"/>
      <w:r w:rsidRPr="00E725AA">
        <w:rPr>
          <w:rFonts w:ascii="Times New Roman" w:hAnsi="Times New Roman"/>
          <w:kern w:val="2"/>
          <w:sz w:val="24"/>
          <w:szCs w:val="24"/>
          <w:lang w:eastAsia="en-US"/>
          <w14:ligatures w14:val="standardContextual"/>
        </w:rPr>
        <w:t>Vietina</w:t>
      </w:r>
      <w:proofErr w:type="spellEnd"/>
      <w:r w:rsidRPr="00E725AA">
        <w:rPr>
          <w:rFonts w:ascii="Times New Roman" w:hAnsi="Times New Roman"/>
          <w:kern w:val="2"/>
          <w:sz w:val="24"/>
          <w:szCs w:val="24"/>
          <w:lang w:eastAsia="en-US"/>
          <w14:ligatures w14:val="standardContextual"/>
        </w:rPr>
        <w:t xml:space="preserve">. Coordina don Marcello Brunini, direttore dell’Archivio storico diocesano. Il libro, già recensito su testate nazionali e da </w:t>
      </w:r>
      <w:r w:rsidR="00E425F4">
        <w:rPr>
          <w:rFonts w:ascii="Times New Roman" w:hAnsi="Times New Roman"/>
          <w:kern w:val="2"/>
          <w:sz w:val="24"/>
          <w:szCs w:val="24"/>
          <w:lang w:eastAsia="en-US"/>
          <w14:ligatures w14:val="standardContextual"/>
        </w:rPr>
        <w:t xml:space="preserve">grandi </w:t>
      </w:r>
      <w:r w:rsidRPr="00E725AA">
        <w:rPr>
          <w:rFonts w:ascii="Times New Roman" w:hAnsi="Times New Roman"/>
          <w:kern w:val="2"/>
          <w:sz w:val="24"/>
          <w:szCs w:val="24"/>
          <w:lang w:eastAsia="en-US"/>
          <w14:ligatures w14:val="standardContextual"/>
        </w:rPr>
        <w:t xml:space="preserve">personalità </w:t>
      </w:r>
      <w:r w:rsidR="00E425F4">
        <w:rPr>
          <w:rFonts w:ascii="Times New Roman" w:hAnsi="Times New Roman"/>
          <w:kern w:val="2"/>
          <w:sz w:val="24"/>
          <w:szCs w:val="24"/>
          <w:lang w:eastAsia="en-US"/>
          <w14:ligatures w14:val="standardContextual"/>
        </w:rPr>
        <w:t>della cultura italiana</w:t>
      </w:r>
      <w:r w:rsidRPr="00E725AA">
        <w:rPr>
          <w:rFonts w:ascii="Times New Roman" w:hAnsi="Times New Roman"/>
          <w:kern w:val="2"/>
          <w:sz w:val="24"/>
          <w:szCs w:val="24"/>
          <w:lang w:eastAsia="en-US"/>
          <w14:ligatures w14:val="standardContextual"/>
        </w:rPr>
        <w:t xml:space="preserve">, contiene saggi di vari autori su singole </w:t>
      </w:r>
      <w:r>
        <w:rPr>
          <w:rFonts w:ascii="Times New Roman" w:hAnsi="Times New Roman"/>
          <w:kern w:val="2"/>
          <w:sz w:val="24"/>
          <w:szCs w:val="24"/>
          <w:lang w:eastAsia="en-US"/>
          <w14:ligatures w14:val="standardContextual"/>
        </w:rPr>
        <w:t>figure</w:t>
      </w:r>
      <w:r w:rsidRPr="00E725AA">
        <w:rPr>
          <w:rFonts w:ascii="Times New Roman" w:hAnsi="Times New Roman"/>
          <w:kern w:val="2"/>
          <w:sz w:val="24"/>
          <w:szCs w:val="24"/>
          <w:lang w:eastAsia="en-US"/>
          <w14:ligatures w14:val="standardContextual"/>
        </w:rPr>
        <w:t xml:space="preserve">, </w:t>
      </w:r>
      <w:r>
        <w:rPr>
          <w:rFonts w:ascii="Times New Roman" w:hAnsi="Times New Roman"/>
          <w:kern w:val="2"/>
          <w:sz w:val="24"/>
          <w:szCs w:val="24"/>
          <w:lang w:eastAsia="en-US"/>
          <w14:ligatures w14:val="standardContextual"/>
        </w:rPr>
        <w:t xml:space="preserve">di </w:t>
      </w:r>
      <w:r w:rsidRPr="00E725AA">
        <w:rPr>
          <w:rFonts w:ascii="Times New Roman" w:hAnsi="Times New Roman"/>
          <w:kern w:val="2"/>
          <w:sz w:val="24"/>
          <w:szCs w:val="24"/>
          <w:lang w:eastAsia="en-US"/>
          <w14:ligatures w14:val="standardContextual"/>
        </w:rPr>
        <w:t>donne e uomini, che hanno incarnato nei lor</w:t>
      </w:r>
      <w:r>
        <w:rPr>
          <w:rFonts w:ascii="Times New Roman" w:hAnsi="Times New Roman"/>
          <w:kern w:val="2"/>
          <w:sz w:val="24"/>
          <w:szCs w:val="24"/>
          <w:lang w:eastAsia="en-US"/>
          <w14:ligatures w14:val="standardContextual"/>
        </w:rPr>
        <w:t>o</w:t>
      </w:r>
      <w:r w:rsidRPr="00E725AA">
        <w:rPr>
          <w:rFonts w:ascii="Times New Roman" w:hAnsi="Times New Roman"/>
          <w:kern w:val="2"/>
          <w:sz w:val="24"/>
          <w:szCs w:val="24"/>
          <w:lang w:eastAsia="en-US"/>
          <w14:ligatures w14:val="standardContextual"/>
        </w:rPr>
        <w:t xml:space="preserve"> </w:t>
      </w:r>
      <w:r>
        <w:rPr>
          <w:rFonts w:ascii="Times New Roman" w:hAnsi="Times New Roman"/>
          <w:kern w:val="2"/>
          <w:sz w:val="24"/>
          <w:szCs w:val="24"/>
          <w:lang w:eastAsia="en-US"/>
          <w14:ligatures w14:val="standardContextual"/>
        </w:rPr>
        <w:t>ambiti</w:t>
      </w:r>
      <w:r w:rsidRPr="00E725AA">
        <w:rPr>
          <w:rFonts w:ascii="Times New Roman" w:hAnsi="Times New Roman"/>
          <w:kern w:val="2"/>
          <w:sz w:val="24"/>
          <w:szCs w:val="24"/>
          <w:lang w:eastAsia="en-US"/>
          <w14:ligatures w14:val="standardContextual"/>
        </w:rPr>
        <w:t xml:space="preserve"> di vita e impegno le novità e le speranze del Concilio Vaticano II. </w:t>
      </w:r>
      <w:r w:rsidRPr="00E725AA">
        <w:rPr>
          <w:rFonts w:ascii="Times New Roman" w:hAnsi="Times New Roman"/>
          <w:b/>
          <w:bCs/>
          <w:kern w:val="2"/>
          <w:sz w:val="24"/>
          <w:szCs w:val="24"/>
          <w:lang w:eastAsia="en-US"/>
          <w14:ligatures w14:val="standardContextual"/>
        </w:rPr>
        <w:t>Tra le figure presenti nel volume spicca</w:t>
      </w:r>
      <w:r w:rsidR="00E425F4">
        <w:rPr>
          <w:rFonts w:ascii="Times New Roman" w:hAnsi="Times New Roman"/>
          <w:b/>
          <w:bCs/>
          <w:kern w:val="2"/>
          <w:sz w:val="24"/>
          <w:szCs w:val="24"/>
          <w:lang w:eastAsia="en-US"/>
          <w14:ligatures w14:val="standardContextual"/>
        </w:rPr>
        <w:t>no</w:t>
      </w:r>
      <w:r w:rsidRPr="00E725AA">
        <w:rPr>
          <w:rFonts w:ascii="Times New Roman" w:hAnsi="Times New Roman"/>
          <w:b/>
          <w:bCs/>
          <w:kern w:val="2"/>
          <w:sz w:val="24"/>
          <w:szCs w:val="24"/>
          <w:lang w:eastAsia="en-US"/>
          <w14:ligatures w14:val="standardContextual"/>
        </w:rPr>
        <w:t xml:space="preserve"> senz’altro la lucchese Maria Eletta Martini</w:t>
      </w:r>
      <w:r>
        <w:rPr>
          <w:rFonts w:ascii="Times New Roman" w:hAnsi="Times New Roman"/>
          <w:b/>
          <w:bCs/>
          <w:kern w:val="2"/>
          <w:sz w:val="24"/>
          <w:szCs w:val="24"/>
          <w:lang w:eastAsia="en-US"/>
          <w14:ligatures w14:val="standardContextual"/>
        </w:rPr>
        <w:t xml:space="preserve"> ed Enrico Bartoletti</w:t>
      </w:r>
      <w:r w:rsidR="00E425F4">
        <w:rPr>
          <w:rFonts w:ascii="Times New Roman" w:hAnsi="Times New Roman"/>
          <w:b/>
          <w:bCs/>
          <w:kern w:val="2"/>
          <w:sz w:val="24"/>
          <w:szCs w:val="24"/>
          <w:lang w:eastAsia="en-US"/>
          <w14:ligatures w14:val="standardContextual"/>
        </w:rPr>
        <w:t>,</w:t>
      </w:r>
      <w:r>
        <w:rPr>
          <w:rFonts w:ascii="Times New Roman" w:hAnsi="Times New Roman"/>
          <w:b/>
          <w:bCs/>
          <w:kern w:val="2"/>
          <w:sz w:val="24"/>
          <w:szCs w:val="24"/>
          <w:lang w:eastAsia="en-US"/>
          <w14:ligatures w14:val="standardContextual"/>
        </w:rPr>
        <w:t xml:space="preserve"> già vescovo di Lucca</w:t>
      </w:r>
      <w:r w:rsidRPr="00E725AA">
        <w:rPr>
          <w:rFonts w:ascii="Times New Roman" w:hAnsi="Times New Roman"/>
          <w:b/>
          <w:bCs/>
          <w:kern w:val="2"/>
          <w:sz w:val="24"/>
          <w:szCs w:val="24"/>
          <w:lang w:eastAsia="en-US"/>
          <w14:ligatures w14:val="standardContextual"/>
        </w:rPr>
        <w:t>. Ma molte altre le figure narrate</w:t>
      </w:r>
      <w:r w:rsidR="00380D40">
        <w:rPr>
          <w:rFonts w:ascii="Times New Roman" w:hAnsi="Times New Roman"/>
          <w:b/>
          <w:bCs/>
          <w:kern w:val="2"/>
          <w:sz w:val="24"/>
          <w:szCs w:val="24"/>
          <w:lang w:eastAsia="en-US"/>
          <w14:ligatures w14:val="standardContextual"/>
        </w:rPr>
        <w:t>, tra cui</w:t>
      </w:r>
      <w:r w:rsidRPr="00E725AA">
        <w:rPr>
          <w:rFonts w:ascii="Times New Roman" w:hAnsi="Times New Roman"/>
          <w:b/>
          <w:bCs/>
          <w:kern w:val="2"/>
          <w:sz w:val="24"/>
          <w:szCs w:val="24"/>
          <w:lang w:eastAsia="en-US"/>
          <w14:ligatures w14:val="standardContextual"/>
        </w:rPr>
        <w:t>:</w:t>
      </w:r>
      <w:r w:rsidRPr="00E725AA">
        <w:rPr>
          <w:rFonts w:ascii="Times New Roman" w:hAnsi="Times New Roman"/>
          <w:kern w:val="2"/>
          <w:sz w:val="24"/>
          <w:szCs w:val="24"/>
          <w:lang w:eastAsia="en-US"/>
          <w14:ligatures w14:val="standardContextual"/>
        </w:rPr>
        <w:t xml:space="preserve"> </w:t>
      </w:r>
      <w:r w:rsidRPr="00E725AA">
        <w:rPr>
          <w:rFonts w:ascii="Times New Roman" w:hAnsi="Times New Roman"/>
          <w:b/>
          <w:bCs/>
          <w:kern w:val="2"/>
          <w:sz w:val="24"/>
          <w:szCs w:val="24"/>
          <w:lang w:eastAsia="en-US"/>
          <w14:ligatures w14:val="standardContextual"/>
        </w:rPr>
        <w:t>Carlo Maria Martini, Tina Anselmi, Adriana Zarri, Aldo Moro, Mario Luzi, Lorenzo Milani.</w:t>
      </w:r>
    </w:p>
    <w:sectPr w:rsidR="00392526" w:rsidRPr="00E725AA" w:rsidSect="008D4B73">
      <w:headerReference w:type="default" r:id="rId7"/>
      <w:footerReference w:type="default" r:id="rId8"/>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A4C12" w14:textId="77777777" w:rsidR="009769B4" w:rsidRDefault="009769B4">
      <w:pPr>
        <w:spacing w:after="0" w:line="240" w:lineRule="auto"/>
      </w:pPr>
      <w:r>
        <w:separator/>
      </w:r>
    </w:p>
  </w:endnote>
  <w:endnote w:type="continuationSeparator" w:id="0">
    <w:p w14:paraId="49089EB3" w14:textId="77777777" w:rsidR="009769B4" w:rsidRDefault="00976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1724F" w14:textId="77777777" w:rsidR="00DA0381" w:rsidRDefault="00000000">
    <w:pPr>
      <w:pStyle w:val="Pidipagina"/>
      <w:jc w:val="center"/>
    </w:pPr>
    <w:r>
      <w:rPr>
        <w:rFonts w:ascii="Times New Roman" w:hAnsi="Times New Roman"/>
        <w:sz w:val="20"/>
      </w:rPr>
      <w:t xml:space="preserve">ufficiostampa@diocesilucca.it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6ACBF" w14:textId="77777777" w:rsidR="009769B4" w:rsidRDefault="009769B4">
      <w:pPr>
        <w:spacing w:after="0" w:line="240" w:lineRule="auto"/>
      </w:pPr>
      <w:r>
        <w:separator/>
      </w:r>
    </w:p>
  </w:footnote>
  <w:footnote w:type="continuationSeparator" w:id="0">
    <w:p w14:paraId="1AB7E116" w14:textId="77777777" w:rsidR="009769B4" w:rsidRDefault="00976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DC75E" w14:textId="46E8AE60" w:rsidR="00DA0381" w:rsidRDefault="00F00DB7" w:rsidP="003D5410">
    <w:pPr>
      <w:pStyle w:val="Intestazione"/>
      <w:jc w:val="center"/>
    </w:pPr>
    <w:r>
      <w:rPr>
        <w:noProof/>
      </w:rPr>
      <w:drawing>
        <wp:inline distT="0" distB="0" distL="0" distR="0" wp14:anchorId="66976EAA" wp14:editId="5A7D60F9">
          <wp:extent cx="2804160" cy="14554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
                  <a:srcRect l="-26" t="-49" r="-26" b="-49"/>
                  <a:stretch>
                    <a:fillRect/>
                  </a:stretch>
                </pic:blipFill>
                <pic:spPr bwMode="auto">
                  <a:xfrm>
                    <a:off x="0" y="0"/>
                    <a:ext cx="2804160" cy="14554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autoHyphenation/>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381"/>
    <w:rsid w:val="000016F5"/>
    <w:rsid w:val="00014817"/>
    <w:rsid w:val="00074387"/>
    <w:rsid w:val="000E5552"/>
    <w:rsid w:val="000E69A5"/>
    <w:rsid w:val="001507F0"/>
    <w:rsid w:val="00154AC6"/>
    <w:rsid w:val="001A4FA7"/>
    <w:rsid w:val="001B5283"/>
    <w:rsid w:val="001C2DE8"/>
    <w:rsid w:val="001C7462"/>
    <w:rsid w:val="001F1991"/>
    <w:rsid w:val="002217EF"/>
    <w:rsid w:val="002319F0"/>
    <w:rsid w:val="0024374C"/>
    <w:rsid w:val="00253CBB"/>
    <w:rsid w:val="0025704D"/>
    <w:rsid w:val="00267C36"/>
    <w:rsid w:val="00293BD5"/>
    <w:rsid w:val="002A3BED"/>
    <w:rsid w:val="002A75AD"/>
    <w:rsid w:val="002E6E12"/>
    <w:rsid w:val="003252CB"/>
    <w:rsid w:val="0032625C"/>
    <w:rsid w:val="003477C3"/>
    <w:rsid w:val="003573CF"/>
    <w:rsid w:val="00361EF2"/>
    <w:rsid w:val="00380D40"/>
    <w:rsid w:val="00383A7C"/>
    <w:rsid w:val="00392526"/>
    <w:rsid w:val="00394E25"/>
    <w:rsid w:val="0039757B"/>
    <w:rsid w:val="003D5410"/>
    <w:rsid w:val="00405D29"/>
    <w:rsid w:val="00407058"/>
    <w:rsid w:val="0042551B"/>
    <w:rsid w:val="0043720B"/>
    <w:rsid w:val="0046018C"/>
    <w:rsid w:val="004B6F46"/>
    <w:rsid w:val="00502F81"/>
    <w:rsid w:val="005117A0"/>
    <w:rsid w:val="00514C9F"/>
    <w:rsid w:val="0052534C"/>
    <w:rsid w:val="0052777F"/>
    <w:rsid w:val="00550ED9"/>
    <w:rsid w:val="00555E65"/>
    <w:rsid w:val="00563A6F"/>
    <w:rsid w:val="005720BC"/>
    <w:rsid w:val="005726E3"/>
    <w:rsid w:val="00594A64"/>
    <w:rsid w:val="005A5AF5"/>
    <w:rsid w:val="005B2760"/>
    <w:rsid w:val="005B4B64"/>
    <w:rsid w:val="005E24C4"/>
    <w:rsid w:val="005E7E9F"/>
    <w:rsid w:val="006014BF"/>
    <w:rsid w:val="00614FF7"/>
    <w:rsid w:val="006218F3"/>
    <w:rsid w:val="006275DC"/>
    <w:rsid w:val="00674819"/>
    <w:rsid w:val="006A7E37"/>
    <w:rsid w:val="006D0371"/>
    <w:rsid w:val="00701099"/>
    <w:rsid w:val="0072144B"/>
    <w:rsid w:val="007331F7"/>
    <w:rsid w:val="0078402D"/>
    <w:rsid w:val="007919FA"/>
    <w:rsid w:val="007C5752"/>
    <w:rsid w:val="007F6F37"/>
    <w:rsid w:val="00831A25"/>
    <w:rsid w:val="008428DD"/>
    <w:rsid w:val="008749E5"/>
    <w:rsid w:val="00882C3C"/>
    <w:rsid w:val="008A627B"/>
    <w:rsid w:val="008C16AF"/>
    <w:rsid w:val="008C3862"/>
    <w:rsid w:val="008D4B73"/>
    <w:rsid w:val="008D7D11"/>
    <w:rsid w:val="00920393"/>
    <w:rsid w:val="00951E0F"/>
    <w:rsid w:val="00972300"/>
    <w:rsid w:val="009742AD"/>
    <w:rsid w:val="009769B4"/>
    <w:rsid w:val="009B4D72"/>
    <w:rsid w:val="00A36AA5"/>
    <w:rsid w:val="00AA7B32"/>
    <w:rsid w:val="00AC06B4"/>
    <w:rsid w:val="00AD65B7"/>
    <w:rsid w:val="00B23094"/>
    <w:rsid w:val="00B45CC9"/>
    <w:rsid w:val="00B62165"/>
    <w:rsid w:val="00B63AF1"/>
    <w:rsid w:val="00B759B2"/>
    <w:rsid w:val="00BA1182"/>
    <w:rsid w:val="00BB4D2F"/>
    <w:rsid w:val="00BC4047"/>
    <w:rsid w:val="00BE428D"/>
    <w:rsid w:val="00BE50E3"/>
    <w:rsid w:val="00C21286"/>
    <w:rsid w:val="00C35FC9"/>
    <w:rsid w:val="00C4104E"/>
    <w:rsid w:val="00C42EBF"/>
    <w:rsid w:val="00C55E5D"/>
    <w:rsid w:val="00C74977"/>
    <w:rsid w:val="00C838F3"/>
    <w:rsid w:val="00C97361"/>
    <w:rsid w:val="00CA4E20"/>
    <w:rsid w:val="00CB0986"/>
    <w:rsid w:val="00CB1A10"/>
    <w:rsid w:val="00CE0C64"/>
    <w:rsid w:val="00CF3615"/>
    <w:rsid w:val="00D262D1"/>
    <w:rsid w:val="00D31FB7"/>
    <w:rsid w:val="00D32451"/>
    <w:rsid w:val="00D36A5F"/>
    <w:rsid w:val="00D42196"/>
    <w:rsid w:val="00D5171A"/>
    <w:rsid w:val="00D60936"/>
    <w:rsid w:val="00D643AC"/>
    <w:rsid w:val="00D724E9"/>
    <w:rsid w:val="00D746A0"/>
    <w:rsid w:val="00D955DB"/>
    <w:rsid w:val="00D9647D"/>
    <w:rsid w:val="00DA0381"/>
    <w:rsid w:val="00DF03BF"/>
    <w:rsid w:val="00DF7F87"/>
    <w:rsid w:val="00E2378E"/>
    <w:rsid w:val="00E425F4"/>
    <w:rsid w:val="00E725AA"/>
    <w:rsid w:val="00E80708"/>
    <w:rsid w:val="00E96A05"/>
    <w:rsid w:val="00EA0954"/>
    <w:rsid w:val="00EA3E64"/>
    <w:rsid w:val="00EB1F4A"/>
    <w:rsid w:val="00EC26D2"/>
    <w:rsid w:val="00ED15A9"/>
    <w:rsid w:val="00F00DB7"/>
    <w:rsid w:val="00F02BDF"/>
    <w:rsid w:val="00F060FC"/>
    <w:rsid w:val="00F45874"/>
    <w:rsid w:val="00F56139"/>
    <w:rsid w:val="00F57E8C"/>
    <w:rsid w:val="00F75D31"/>
    <w:rsid w:val="00F803A0"/>
    <w:rsid w:val="00FA748C"/>
    <w:rsid w:val="00FB0681"/>
    <w:rsid w:val="00FD4889"/>
    <w:rsid w:val="00FE3CFA"/>
    <w:rsid w:val="00FE48D1"/>
    <w:rsid w:val="00FE634D"/>
    <w:rsid w:val="00FF13A8"/>
    <w:rsid w:val="00FF277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34101"/>
  <w15:docId w15:val="{A4E10B78-815E-4F19-9E9D-0FFB7D879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rFonts w:ascii="Calibri" w:eastAsia="Calibri" w:hAnsi="Calibri"/>
      <w:sz w:val="22"/>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qFormat/>
  </w:style>
  <w:style w:type="character" w:customStyle="1" w:styleId="IntestazioneCarattere">
    <w:name w:val="Intestazione Carattere"/>
    <w:basedOn w:val="Carpredefinitoparagrafo1"/>
    <w:qFormat/>
  </w:style>
  <w:style w:type="character" w:customStyle="1" w:styleId="PidipaginaCarattere">
    <w:name w:val="Piè di pagina Carattere"/>
    <w:basedOn w:val="Carpredefinitoparagrafo1"/>
    <w:qFormat/>
  </w:style>
  <w:style w:type="character" w:customStyle="1" w:styleId="TestofumettoCarattere">
    <w:name w:val="Testo fumetto Carattere"/>
    <w:qFormat/>
    <w:rPr>
      <w:rFonts w:ascii="Tahoma" w:hAnsi="Tahoma" w:cs="Tahoma"/>
      <w:sz w:val="16"/>
      <w:szCs w:val="16"/>
    </w:rPr>
  </w:style>
  <w:style w:type="character" w:customStyle="1" w:styleId="CollegamentoInternet">
    <w:name w:val="Collegamento Internet"/>
    <w:basedOn w:val="Carpredefinitoparagrafo"/>
    <w:uiPriority w:val="99"/>
    <w:unhideWhenUsed/>
    <w:rsid w:val="00FC26CA"/>
    <w:rPr>
      <w:color w:val="0563C1" w:themeColor="hyperlink"/>
      <w:u w:val="single"/>
    </w:rPr>
  </w:style>
  <w:style w:type="character" w:styleId="Menzionenonrisolta">
    <w:name w:val="Unresolved Mention"/>
    <w:basedOn w:val="Carpredefinitoparagrafo"/>
    <w:uiPriority w:val="99"/>
    <w:semiHidden/>
    <w:unhideWhenUsed/>
    <w:qFormat/>
    <w:rsid w:val="00C07529"/>
    <w:rPr>
      <w:color w:val="605E5C"/>
      <w:shd w:val="clear" w:color="auto" w:fill="E1DFDD"/>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
    <w:name w:val="Titolo1"/>
    <w:basedOn w:val="Normale"/>
    <w:next w:val="Corpotesto"/>
    <w:qFormat/>
    <w:pPr>
      <w:keepNext/>
      <w:spacing w:before="240" w:after="120"/>
    </w:pPr>
    <w:rPr>
      <w:rFonts w:ascii="Liberation Sans" w:eastAsia="Microsoft YaHei" w:hAnsi="Liberation Sans" w:cs="Arial"/>
      <w:sz w:val="28"/>
      <w:szCs w:val="28"/>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tabs>
        <w:tab w:val="center" w:pos="4819"/>
        <w:tab w:val="right" w:pos="9638"/>
      </w:tabs>
      <w:spacing w:after="0" w:line="240" w:lineRule="auto"/>
    </w:pPr>
  </w:style>
  <w:style w:type="paragraph" w:styleId="Pidipagina">
    <w:name w:val="footer"/>
    <w:basedOn w:val="Normale"/>
    <w:pPr>
      <w:tabs>
        <w:tab w:val="center" w:pos="4819"/>
        <w:tab w:val="right" w:pos="9638"/>
      </w:tabs>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styleId="NormaleWeb">
    <w:name w:val="Normal (Web)"/>
    <w:basedOn w:val="Normale"/>
    <w:qFormat/>
    <w:pPr>
      <w:spacing w:before="280" w:after="119" w:line="240" w:lineRule="auto"/>
    </w:pPr>
    <w:rPr>
      <w:rFonts w:ascii="Times New Roman" w:eastAsia="Times New Roman" w:hAnsi="Times New Roman"/>
      <w:sz w:val="24"/>
      <w:szCs w:val="24"/>
    </w:rPr>
  </w:style>
  <w:style w:type="character" w:styleId="Collegamentoipertestuale">
    <w:name w:val="Hyperlink"/>
    <w:basedOn w:val="Carpredefinitoparagrafo"/>
    <w:uiPriority w:val="99"/>
    <w:unhideWhenUsed/>
    <w:rsid w:val="003477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540426">
      <w:bodyDiv w:val="1"/>
      <w:marLeft w:val="0"/>
      <w:marRight w:val="0"/>
      <w:marTop w:val="0"/>
      <w:marBottom w:val="0"/>
      <w:divBdr>
        <w:top w:val="none" w:sz="0" w:space="0" w:color="auto"/>
        <w:left w:val="none" w:sz="0" w:space="0" w:color="auto"/>
        <w:bottom w:val="none" w:sz="0" w:space="0" w:color="auto"/>
        <w:right w:val="none" w:sz="0" w:space="0" w:color="auto"/>
      </w:divBdr>
    </w:div>
    <w:div w:id="554925171">
      <w:bodyDiv w:val="1"/>
      <w:marLeft w:val="0"/>
      <w:marRight w:val="0"/>
      <w:marTop w:val="0"/>
      <w:marBottom w:val="0"/>
      <w:divBdr>
        <w:top w:val="none" w:sz="0" w:space="0" w:color="auto"/>
        <w:left w:val="none" w:sz="0" w:space="0" w:color="auto"/>
        <w:bottom w:val="none" w:sz="0" w:space="0" w:color="auto"/>
        <w:right w:val="none" w:sz="0" w:space="0" w:color="auto"/>
      </w:divBdr>
    </w:div>
    <w:div w:id="1201354713">
      <w:bodyDiv w:val="1"/>
      <w:marLeft w:val="0"/>
      <w:marRight w:val="0"/>
      <w:marTop w:val="0"/>
      <w:marBottom w:val="0"/>
      <w:divBdr>
        <w:top w:val="none" w:sz="0" w:space="0" w:color="auto"/>
        <w:left w:val="none" w:sz="0" w:space="0" w:color="auto"/>
        <w:bottom w:val="none" w:sz="0" w:space="0" w:color="auto"/>
        <w:right w:val="none" w:sz="0" w:space="0" w:color="auto"/>
      </w:divBdr>
    </w:div>
    <w:div w:id="2100324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6D8AA-67C3-409C-8AC0-DA4813167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Utente</cp:lastModifiedBy>
  <cp:revision>4</cp:revision>
  <cp:lastPrinted>2024-11-04T16:50:00Z</cp:lastPrinted>
  <dcterms:created xsi:type="dcterms:W3CDTF">2024-11-06T09:14:00Z</dcterms:created>
  <dcterms:modified xsi:type="dcterms:W3CDTF">2024-11-06T09:22:00Z</dcterms:modified>
  <dc:language>it-IT</dc:language>
</cp:coreProperties>
</file>